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A" w:rsidRPr="00593768" w:rsidRDefault="00C40BBA" w:rsidP="00C40BBA">
      <w:pPr>
        <w:ind w:left="-600" w:firstLine="600"/>
        <w:jc w:val="center"/>
        <w:rPr>
          <w:sz w:val="28"/>
          <w:szCs w:val="28"/>
        </w:rPr>
      </w:pPr>
      <w:r w:rsidRPr="00593768">
        <w:rPr>
          <w:sz w:val="28"/>
          <w:szCs w:val="28"/>
        </w:rPr>
        <w:t>Администрация Сибирцевского 1-го сельсовета</w:t>
      </w:r>
    </w:p>
    <w:p w:rsidR="00C40BBA" w:rsidRPr="00593768" w:rsidRDefault="00C40BBA" w:rsidP="00C40BBA">
      <w:pPr>
        <w:jc w:val="center"/>
        <w:rPr>
          <w:sz w:val="28"/>
          <w:szCs w:val="28"/>
        </w:rPr>
      </w:pPr>
      <w:r w:rsidRPr="00593768">
        <w:rPr>
          <w:sz w:val="28"/>
          <w:szCs w:val="28"/>
        </w:rPr>
        <w:t>Венгеровского района Новосибирской области</w:t>
      </w:r>
    </w:p>
    <w:p w:rsidR="00C40BBA" w:rsidRPr="00593768" w:rsidRDefault="00C40BBA" w:rsidP="00C40BBA">
      <w:pPr>
        <w:jc w:val="center"/>
        <w:rPr>
          <w:sz w:val="28"/>
          <w:szCs w:val="28"/>
        </w:rPr>
      </w:pPr>
    </w:p>
    <w:p w:rsidR="00C40BBA" w:rsidRPr="00593768" w:rsidRDefault="00C40BBA" w:rsidP="00C40BBA">
      <w:pPr>
        <w:rPr>
          <w:sz w:val="28"/>
          <w:szCs w:val="28"/>
        </w:rPr>
      </w:pPr>
    </w:p>
    <w:p w:rsidR="00C40BBA" w:rsidRPr="00593768" w:rsidRDefault="00C40BBA" w:rsidP="00C40BBA">
      <w:pPr>
        <w:rPr>
          <w:sz w:val="28"/>
          <w:szCs w:val="28"/>
        </w:rPr>
      </w:pPr>
    </w:p>
    <w:p w:rsidR="00C40BBA" w:rsidRPr="00593768" w:rsidRDefault="00630F7C" w:rsidP="00C40B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0BBA" w:rsidRPr="00593768" w:rsidRDefault="00C40BBA" w:rsidP="00C40BBA">
      <w:pPr>
        <w:jc w:val="center"/>
        <w:rPr>
          <w:sz w:val="28"/>
          <w:szCs w:val="28"/>
        </w:rPr>
      </w:pPr>
    </w:p>
    <w:p w:rsidR="00C40BBA" w:rsidRPr="00593768" w:rsidRDefault="00FD589F" w:rsidP="00593768">
      <w:pPr>
        <w:tabs>
          <w:tab w:val="left" w:pos="7785"/>
        </w:tabs>
        <w:ind w:left="480"/>
        <w:rPr>
          <w:sz w:val="28"/>
          <w:szCs w:val="28"/>
        </w:rPr>
      </w:pPr>
      <w:r>
        <w:rPr>
          <w:sz w:val="28"/>
          <w:szCs w:val="28"/>
        </w:rPr>
        <w:t>27</w:t>
      </w:r>
      <w:r w:rsidR="00416740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="00593768" w:rsidRPr="00593768">
        <w:rPr>
          <w:sz w:val="28"/>
          <w:szCs w:val="28"/>
        </w:rPr>
        <w:t xml:space="preserve">                           </w:t>
      </w:r>
      <w:r w:rsidR="00C40BBA" w:rsidRPr="00593768">
        <w:rPr>
          <w:sz w:val="28"/>
          <w:szCs w:val="28"/>
        </w:rPr>
        <w:t>Сибирцево 1-е</w:t>
      </w:r>
      <w:r w:rsidR="00593768" w:rsidRPr="0059376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99</w:t>
      </w:r>
    </w:p>
    <w:p w:rsidR="00593768" w:rsidRPr="00593768" w:rsidRDefault="00C40BBA" w:rsidP="00C40BBA">
      <w:pPr>
        <w:rPr>
          <w:sz w:val="28"/>
          <w:szCs w:val="28"/>
        </w:rPr>
      </w:pPr>
      <w:r w:rsidRPr="00593768">
        <w:rPr>
          <w:sz w:val="28"/>
          <w:szCs w:val="28"/>
        </w:rPr>
        <w:t xml:space="preserve">                                                 </w:t>
      </w:r>
    </w:p>
    <w:p w:rsidR="00C40BBA" w:rsidRDefault="00593768" w:rsidP="00593768">
      <w:pPr>
        <w:jc w:val="center"/>
        <w:rPr>
          <w:sz w:val="28"/>
          <w:szCs w:val="28"/>
        </w:rPr>
      </w:pPr>
      <w:r w:rsidRPr="00593768">
        <w:rPr>
          <w:sz w:val="28"/>
          <w:szCs w:val="28"/>
        </w:rPr>
        <w:t>Об администраторе доходов</w:t>
      </w:r>
    </w:p>
    <w:p w:rsidR="00630F7C" w:rsidRPr="00593768" w:rsidRDefault="00630F7C" w:rsidP="00593768">
      <w:pPr>
        <w:jc w:val="center"/>
        <w:rPr>
          <w:sz w:val="28"/>
          <w:szCs w:val="28"/>
        </w:rPr>
      </w:pPr>
    </w:p>
    <w:p w:rsidR="00FD6B9C" w:rsidRPr="00FD6B9C" w:rsidRDefault="00FD6B9C" w:rsidP="00FD6B9C">
      <w:pPr>
        <w:ind w:firstLine="708"/>
        <w:rPr>
          <w:sz w:val="28"/>
          <w:szCs w:val="28"/>
        </w:rPr>
      </w:pPr>
      <w:r w:rsidRPr="00FD6B9C">
        <w:rPr>
          <w:sz w:val="28"/>
          <w:szCs w:val="28"/>
        </w:rPr>
        <w:t>В соответствии со ст.160.1 Бюджетного Кодекса Российской Федерации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Постановляю: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 xml:space="preserve">   </w:t>
      </w:r>
      <w:r w:rsidR="00630F7C">
        <w:rPr>
          <w:sz w:val="28"/>
          <w:szCs w:val="28"/>
        </w:rPr>
        <w:t xml:space="preserve">    </w:t>
      </w:r>
      <w:r w:rsidRPr="00FD6B9C">
        <w:rPr>
          <w:sz w:val="28"/>
          <w:szCs w:val="28"/>
        </w:rPr>
        <w:t xml:space="preserve">1.Закрепить  за администрацией Сибирцевского 1-го сельсовета Венгеровского района Новосибирской  области  функции  администратора доходов бюджета </w:t>
      </w:r>
      <w:r w:rsidR="00B762AC">
        <w:rPr>
          <w:sz w:val="28"/>
          <w:szCs w:val="28"/>
        </w:rPr>
        <w:t>Сибирцевского 1-го сельсовета на 202</w:t>
      </w:r>
      <w:r w:rsidR="00FD589F">
        <w:rPr>
          <w:sz w:val="28"/>
          <w:szCs w:val="28"/>
        </w:rPr>
        <w:t>2</w:t>
      </w:r>
      <w:r w:rsidR="00B762AC">
        <w:rPr>
          <w:sz w:val="28"/>
          <w:szCs w:val="28"/>
        </w:rPr>
        <w:t>год и плановый период на 202</w:t>
      </w:r>
      <w:r w:rsidR="00FD589F">
        <w:rPr>
          <w:sz w:val="28"/>
          <w:szCs w:val="28"/>
        </w:rPr>
        <w:t>3</w:t>
      </w:r>
      <w:r w:rsidR="00B762AC">
        <w:rPr>
          <w:sz w:val="28"/>
          <w:szCs w:val="28"/>
        </w:rPr>
        <w:t xml:space="preserve"> и 202</w:t>
      </w:r>
      <w:r w:rsidR="00FD589F">
        <w:rPr>
          <w:sz w:val="28"/>
          <w:szCs w:val="28"/>
        </w:rPr>
        <w:t>4</w:t>
      </w:r>
      <w:r w:rsidR="00B762AC">
        <w:rPr>
          <w:sz w:val="28"/>
          <w:szCs w:val="28"/>
        </w:rPr>
        <w:t xml:space="preserve">годов </w:t>
      </w:r>
      <w:r w:rsidRPr="00FD6B9C">
        <w:rPr>
          <w:sz w:val="28"/>
          <w:szCs w:val="28"/>
        </w:rPr>
        <w:t>с осуществлением в соответствии с законодательством Российской Федерации следующих бюджетных полномочий: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-администратор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-осуществляет взыскание задолженности по платежам в бюджет, пеней и штрафов;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возврата, а также процентов за несвоевременное осуществление такого возврата,  представляет поручение в орган Федерального казначейства для осуществления возврата в порядке, установленном Министерством финансов РФ;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-принимает решение о зачете (уточнении) платежей в бюджет и представляет уведомление в орган Федерального казначейства;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-осуществляет иные бюджетные полномочия, установленные нормативными правовыми актами, регулирующими бюджетные правоотношения.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 xml:space="preserve">     </w:t>
      </w:r>
      <w:r w:rsidR="00630F7C">
        <w:rPr>
          <w:sz w:val="28"/>
          <w:szCs w:val="28"/>
        </w:rPr>
        <w:t xml:space="preserve">  </w:t>
      </w:r>
      <w:r w:rsidRPr="00FD6B9C">
        <w:rPr>
          <w:sz w:val="28"/>
          <w:szCs w:val="28"/>
        </w:rPr>
        <w:t>2.Утвердить  перечень кодов доходов  Сибирцевского 1-го сельсовета по которым,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администраци</w:t>
      </w:r>
      <w:r w:rsidR="00DE6C66">
        <w:rPr>
          <w:sz w:val="28"/>
          <w:szCs w:val="28"/>
        </w:rPr>
        <w:t xml:space="preserve">я Сибирцевского1-го сельсовета </w:t>
      </w:r>
      <w:r w:rsidRPr="00FD6B9C">
        <w:rPr>
          <w:sz w:val="28"/>
          <w:szCs w:val="28"/>
        </w:rPr>
        <w:t>является администратором доходов (приложение 1)</w:t>
      </w:r>
    </w:p>
    <w:p w:rsidR="00FD6B9C" w:rsidRPr="00FD6B9C" w:rsidRDefault="00FD6B9C" w:rsidP="00FD6B9C">
      <w:pPr>
        <w:jc w:val="both"/>
        <w:rPr>
          <w:sz w:val="28"/>
          <w:szCs w:val="28"/>
        </w:rPr>
      </w:pPr>
      <w:r w:rsidRPr="00FD6B9C">
        <w:rPr>
          <w:sz w:val="28"/>
          <w:szCs w:val="28"/>
        </w:rPr>
        <w:t xml:space="preserve">     </w:t>
      </w:r>
      <w:r w:rsidR="00630F7C">
        <w:rPr>
          <w:sz w:val="28"/>
          <w:szCs w:val="28"/>
        </w:rPr>
        <w:t xml:space="preserve">   </w:t>
      </w:r>
      <w:r w:rsidRPr="00FD6B9C">
        <w:rPr>
          <w:sz w:val="28"/>
          <w:szCs w:val="28"/>
        </w:rPr>
        <w:t xml:space="preserve">3. Реквизиты администрации: администрация Сибирцевского 1-го сельсовета Венгеровского района Новосибирской области </w:t>
      </w:r>
    </w:p>
    <w:p w:rsidR="00FD6B9C" w:rsidRPr="00FD6B9C" w:rsidRDefault="00FD6B9C" w:rsidP="00FD6B9C">
      <w:pPr>
        <w:jc w:val="both"/>
      </w:pPr>
      <w:r w:rsidRPr="00FD6B9C">
        <w:t xml:space="preserve">          ИНН 5419101782</w:t>
      </w:r>
    </w:p>
    <w:p w:rsidR="00FD6B9C" w:rsidRPr="00FD6B9C" w:rsidRDefault="00FD6B9C" w:rsidP="00FD6B9C">
      <w:pPr>
        <w:jc w:val="both"/>
      </w:pPr>
      <w:r w:rsidRPr="00FD6B9C">
        <w:t xml:space="preserve">          КПП 541901001</w:t>
      </w:r>
    </w:p>
    <w:p w:rsidR="00630F7C" w:rsidRDefault="00630F7C" w:rsidP="00630F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30F7C">
        <w:rPr>
          <w:sz w:val="28"/>
          <w:szCs w:val="28"/>
        </w:rPr>
        <w:t xml:space="preserve">. Опубликовать настоящее постановление в газете «Вестник Сибирцевского 1-го сельсовета Венгеровского района Новосибирской </w:t>
      </w:r>
      <w:r w:rsidRPr="00630F7C">
        <w:rPr>
          <w:sz w:val="28"/>
          <w:szCs w:val="28"/>
        </w:rPr>
        <w:lastRenderedPageBreak/>
        <w:t>области» и разместить на официальном сайте администрации Сибирцевского 1-го сельсовета Венгеровского района Новосибирской области</w:t>
      </w:r>
    </w:p>
    <w:p w:rsidR="00630F7C" w:rsidRDefault="00630F7C" w:rsidP="00630F7C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5.Контроль </w:t>
      </w:r>
      <w:r w:rsidRPr="00630F7C">
        <w:rPr>
          <w:color w:val="000000"/>
          <w:sz w:val="28"/>
          <w:szCs w:val="28"/>
        </w:rPr>
        <w:t xml:space="preserve">за исполнением постановления </w:t>
      </w:r>
      <w:r>
        <w:rPr>
          <w:color w:val="000000"/>
          <w:sz w:val="28"/>
          <w:szCs w:val="28"/>
        </w:rPr>
        <w:t>возложить на специалиста 1-го разряда-главного бухгалтера Орлову И.Н.</w:t>
      </w:r>
    </w:p>
    <w:p w:rsidR="00630F7C" w:rsidRPr="00630F7C" w:rsidRDefault="00630F7C" w:rsidP="00630F7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6.Настоящее постановление вступает в силу с 01.01.202</w:t>
      </w:r>
      <w:r w:rsidR="00FD589F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FD6B9C" w:rsidRPr="00FD6B9C" w:rsidRDefault="00FD6B9C" w:rsidP="00FD6B9C">
      <w:pPr>
        <w:jc w:val="both"/>
      </w:pPr>
    </w:p>
    <w:p w:rsidR="00FD6B9C" w:rsidRPr="00FD6B9C" w:rsidRDefault="00FD6B9C" w:rsidP="00FD6B9C">
      <w:pPr>
        <w:jc w:val="both"/>
      </w:pPr>
    </w:p>
    <w:p w:rsidR="00FD6B9C" w:rsidRPr="00FD6B9C" w:rsidRDefault="00FD6B9C" w:rsidP="00FD6B9C">
      <w:pPr>
        <w:tabs>
          <w:tab w:val="left" w:pos="2235"/>
        </w:tabs>
        <w:spacing w:line="360" w:lineRule="auto"/>
        <w:jc w:val="both"/>
      </w:pPr>
    </w:p>
    <w:p w:rsidR="00C40BBA" w:rsidRPr="00593768" w:rsidRDefault="00C40BBA" w:rsidP="00C40BBA">
      <w:pPr>
        <w:spacing w:line="360" w:lineRule="auto"/>
        <w:jc w:val="both"/>
        <w:rPr>
          <w:sz w:val="28"/>
          <w:szCs w:val="28"/>
        </w:rPr>
      </w:pPr>
      <w:r w:rsidRPr="00593768">
        <w:rPr>
          <w:sz w:val="28"/>
          <w:szCs w:val="28"/>
        </w:rPr>
        <w:t xml:space="preserve">Глава </w:t>
      </w:r>
      <w:r w:rsidR="00593768" w:rsidRPr="00593768">
        <w:rPr>
          <w:sz w:val="28"/>
          <w:szCs w:val="28"/>
        </w:rPr>
        <w:t xml:space="preserve">Сибирцевского 1-го сельсовета:                                                    </w:t>
      </w:r>
    </w:p>
    <w:p w:rsidR="00593768" w:rsidRPr="00593768" w:rsidRDefault="00593768" w:rsidP="00C40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</w:t>
      </w:r>
      <w:r w:rsidR="00C40BBA" w:rsidRPr="00593768">
        <w:rPr>
          <w:sz w:val="28"/>
          <w:szCs w:val="28"/>
        </w:rPr>
        <w:t>Заворин А.П.</w:t>
      </w:r>
    </w:p>
    <w:p w:rsidR="00B762AC" w:rsidRDefault="00C40BBA" w:rsidP="00C40BBA">
      <w:pPr>
        <w:spacing w:line="360" w:lineRule="auto"/>
        <w:ind w:firstLine="720"/>
        <w:jc w:val="both"/>
      </w:pPr>
      <w:r w:rsidRPr="00593768">
        <w:t xml:space="preserve">                                                                                          </w:t>
      </w: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C40BBA" w:rsidRPr="00593768" w:rsidRDefault="00B762AC" w:rsidP="00C40BBA">
      <w:pPr>
        <w:spacing w:line="360" w:lineRule="auto"/>
        <w:ind w:firstLine="720"/>
        <w:jc w:val="both"/>
      </w:pPr>
      <w: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C40BBA" w:rsidRPr="00593768">
        <w:t xml:space="preserve">    Приложение№1</w:t>
      </w:r>
    </w:p>
    <w:p w:rsidR="00C40BBA" w:rsidRPr="00593768" w:rsidRDefault="00C40BBA" w:rsidP="00FD6B9C">
      <w:pPr>
        <w:spacing w:line="360" w:lineRule="auto"/>
        <w:ind w:firstLine="720"/>
      </w:pPr>
      <w:r w:rsidRPr="00593768">
        <w:t xml:space="preserve">                                                        </w:t>
      </w:r>
      <w:r w:rsidR="00FD6B9C">
        <w:t xml:space="preserve">                        </w:t>
      </w:r>
      <w:r w:rsidR="00DE6C66">
        <w:t>к</w:t>
      </w:r>
      <w:r w:rsidR="00FD6B9C">
        <w:t xml:space="preserve"> </w:t>
      </w:r>
      <w:r w:rsidRPr="00593768">
        <w:t>Постановлению №</w:t>
      </w:r>
      <w:r w:rsidR="00FD589F">
        <w:t>99</w:t>
      </w:r>
      <w:r w:rsidR="00FD6B9C">
        <w:t>от27.12.20</w:t>
      </w:r>
      <w:r w:rsidR="00FD589F">
        <w:t>21</w:t>
      </w:r>
    </w:p>
    <w:p w:rsidR="00FD6B9C" w:rsidRPr="00FD6B9C" w:rsidRDefault="00FD6B9C" w:rsidP="00FD6B9C">
      <w:pPr>
        <w:spacing w:line="360" w:lineRule="auto"/>
        <w:jc w:val="center"/>
        <w:rPr>
          <w:b/>
        </w:rPr>
      </w:pPr>
      <w:r w:rsidRPr="00FD6B9C">
        <w:rPr>
          <w:b/>
        </w:rPr>
        <w:t xml:space="preserve">Перечень кодов классификации доходов местного бюджета </w:t>
      </w:r>
      <w:r w:rsidR="00DE6C66">
        <w:rPr>
          <w:b/>
        </w:rPr>
        <w:t>на 202</w:t>
      </w:r>
      <w:r w:rsidR="00FD589F">
        <w:rPr>
          <w:b/>
        </w:rPr>
        <w:t>2</w:t>
      </w:r>
      <w:r w:rsidR="00DE6C66">
        <w:rPr>
          <w:b/>
        </w:rPr>
        <w:t xml:space="preserve"> год и плановый период 202</w:t>
      </w:r>
      <w:r w:rsidR="00FD589F">
        <w:rPr>
          <w:b/>
        </w:rPr>
        <w:t>3</w:t>
      </w:r>
      <w:r w:rsidR="00DE6C66">
        <w:rPr>
          <w:b/>
        </w:rPr>
        <w:t xml:space="preserve"> и 202</w:t>
      </w:r>
      <w:r w:rsidR="00FD589F">
        <w:rPr>
          <w:b/>
        </w:rPr>
        <w:t>4</w:t>
      </w:r>
      <w:r w:rsidR="00DE6C66">
        <w:rPr>
          <w:b/>
        </w:rPr>
        <w:t xml:space="preserve">годов  </w:t>
      </w:r>
      <w:r w:rsidRPr="00FD6B9C">
        <w:rPr>
          <w:b/>
        </w:rPr>
        <w:t>по которым администрация Сибирцевского 1-го сельсовета является администратором доходов</w:t>
      </w:r>
    </w:p>
    <w:p w:rsidR="00FD6B9C" w:rsidRPr="00FD6B9C" w:rsidRDefault="00FD6B9C" w:rsidP="00FD6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2474"/>
        <w:gridCol w:w="4870"/>
      </w:tblGrid>
      <w:tr w:rsidR="00FD6B9C" w:rsidRPr="00FD6B9C" w:rsidTr="006C5ADA">
        <w:trPr>
          <w:trHeight w:val="4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bCs/>
              </w:rPr>
            </w:pPr>
            <w:r w:rsidRPr="00FD6B9C">
              <w:rPr>
                <w:b/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rPr>
                <w:rFonts w:ascii="Arial" w:hAnsi="Arial" w:cs="Arial"/>
                <w:b/>
              </w:rPr>
            </w:pP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rPr>
                <w:rFonts w:ascii="Arial" w:hAnsi="Arial" w:cs="Arial"/>
                <w:b/>
                <w:bCs/>
              </w:rPr>
            </w:pPr>
            <w:r w:rsidRPr="00FD6B9C">
              <w:rPr>
                <w:b/>
                <w:bCs/>
              </w:rPr>
              <w:t xml:space="preserve">администрация </w:t>
            </w:r>
            <w:r w:rsidRPr="00FD6B9C">
              <w:rPr>
                <w:b/>
              </w:rPr>
              <w:t xml:space="preserve">Сибирцевского1-го </w:t>
            </w:r>
            <w:r w:rsidRPr="00FD6B9C">
              <w:rPr>
                <w:b/>
                <w:bCs/>
              </w:rPr>
              <w:t>сельсовета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6B9C">
              <w:rPr>
                <w:b/>
                <w:bCs/>
              </w:rPr>
              <w:t>Венгеровского района Новосибирской области</w:t>
            </w:r>
          </w:p>
        </w:tc>
      </w:tr>
      <w:tr w:rsidR="00FD6B9C" w:rsidRPr="00FD6B9C" w:rsidTr="006C5ADA">
        <w:trPr>
          <w:trHeight w:val="2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11105025100000120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t xml:space="preserve">Доходы, получаемые в виде арендной платы а также средства от продажи права на заключение договоров аренды за земли, находящиеся в собственности </w:t>
            </w:r>
            <w:r w:rsidR="00DE6C66">
              <w:t xml:space="preserve">сельских </w:t>
            </w:r>
            <w:r w:rsidRPr="00FD6B9C">
              <w:t>поселений(за исключением земельных участков муниципальных бюджетных и автономных учреждений)</w:t>
            </w:r>
          </w:p>
        </w:tc>
      </w:tr>
      <w:tr w:rsidR="00FD6B9C" w:rsidRPr="00FD6B9C" w:rsidTr="006C5ADA">
        <w:trPr>
          <w:trHeight w:val="2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11109045100000120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6EB5" w:rsidRPr="00FD6B9C" w:rsidTr="006C5ADA">
        <w:trPr>
          <w:trHeight w:val="2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B5" w:rsidRPr="00FD6B9C" w:rsidRDefault="00616EB5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B5" w:rsidRPr="00FD6B9C" w:rsidRDefault="00616EB5" w:rsidP="00FD6B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11309995100000130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B5" w:rsidRPr="00FD6B9C" w:rsidRDefault="00616EB5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16EB5">
              <w:t>прочие доходы от компенсации затрат бюджетов сельских поселений</w:t>
            </w:r>
          </w:p>
        </w:tc>
      </w:tr>
      <w:tr w:rsidR="00FD6B9C" w:rsidRPr="00FD6B9C" w:rsidTr="006C5ADA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11406025100000430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snapToGrid w:val="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6B9C" w:rsidRPr="00FD6B9C" w:rsidTr="006C5ADA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11701050100000180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D6B9C">
              <w:t>Невыясненные поступления, зачисляемые в бюджеты 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6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11705050100000180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D6B9C">
              <w:t>Прочие неналоговые доходы бюджетов поселений</w:t>
            </w:r>
          </w:p>
        </w:tc>
      </w:tr>
      <w:tr w:rsidR="00FD6B9C" w:rsidRPr="00FD6B9C" w:rsidTr="006C5ADA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2021500110000015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B9C">
              <w:rPr>
                <w:bCs/>
              </w:rPr>
              <w:t>Дотации  бюджетам поселений на выравнивание бюджетной обеспеченности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FD589F" w:rsidRPr="00FD6B9C" w:rsidTr="006C5ADA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9F" w:rsidRPr="00FD6B9C" w:rsidRDefault="00FD589F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9F" w:rsidRPr="00FD6B9C" w:rsidRDefault="00FD589F" w:rsidP="00DE6C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20216001100000150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9F" w:rsidRPr="00FD6B9C" w:rsidRDefault="00FD589F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589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D6B9C" w:rsidRPr="00FD6B9C" w:rsidTr="006C5ADA">
        <w:trPr>
          <w:trHeight w:val="3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2024999910000015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6B9C">
              <w:t xml:space="preserve">Прочие межбюджетные трансферты передаваемые бюджетам </w:t>
            </w:r>
            <w:r w:rsidR="00DE6C66">
              <w:t xml:space="preserve">сельских </w:t>
            </w:r>
            <w:r w:rsidRPr="00FD6B9C">
              <w:t>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19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20235118</w:t>
            </w:r>
            <w:r w:rsidR="00DE6C66">
              <w:t>100000150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 xml:space="preserve">Субвенции бюджетам на осуществление первичного  воинского учёта на территориях, где отсутствуют военные </w:t>
            </w:r>
            <w:r w:rsidRPr="00FD6B9C">
              <w:lastRenderedPageBreak/>
              <w:t>комиссариаты</w:t>
            </w:r>
          </w:p>
        </w:tc>
      </w:tr>
      <w:tr w:rsidR="00FD6B9C" w:rsidRPr="00FD6B9C" w:rsidTr="006C5ADA">
        <w:trPr>
          <w:trHeight w:val="19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lastRenderedPageBreak/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DE6C66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20230024100000150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Субвенции бюджетам</w:t>
            </w:r>
            <w:r w:rsidR="00616EB5">
              <w:t xml:space="preserve"> сельских</w:t>
            </w:r>
            <w:r w:rsidRPr="00FD6B9C"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FD6B9C" w:rsidRPr="00FD6B9C" w:rsidTr="006C5ADA">
        <w:trPr>
          <w:trHeight w:val="54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2022999910000015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rPr>
                <w:rFonts w:ascii="Arial" w:hAnsi="Arial" w:cs="Arial"/>
              </w:rPr>
            </w:pPr>
            <w:r w:rsidRPr="00FD6B9C">
              <w:t>Прочие субсидии бюджетам 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16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2024001410000015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FD6B9C">
              <w:rPr>
                <w:snapToGrid w:val="0"/>
              </w:rPr>
              <w:t xml:space="preserve">Межбюджетные трансферты, передаваемые бюджетам </w:t>
            </w:r>
            <w:r w:rsidR="00616EB5">
              <w:rPr>
                <w:snapToGrid w:val="0"/>
              </w:rPr>
              <w:t xml:space="preserve">сельских </w:t>
            </w:r>
            <w:r w:rsidRPr="00FD6B9C">
              <w:rPr>
                <w:snapToGrid w:val="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B9C" w:rsidRPr="00FD6B9C" w:rsidTr="006C5ADA">
        <w:trPr>
          <w:trHeight w:val="93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208050001000001</w:t>
            </w:r>
            <w:r w:rsidR="00DE6C66">
              <w:t>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napToGrid w:val="0"/>
              </w:rPr>
            </w:pPr>
            <w:r w:rsidRPr="00FD6B9C">
              <w:rPr>
                <w:snapToGrid w:val="0"/>
              </w:rPr>
              <w:t>Перечисления из бюджетов поселений(в бюджеты поселений)для осуществления возврата(зачета) излишне уплаченных или излишне взысканных сумм налогов,сборов и иных платежей,а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FD6B9C" w:rsidRPr="00FD6B9C" w:rsidTr="006C5ADA">
        <w:trPr>
          <w:trHeight w:val="103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5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219</w:t>
            </w:r>
            <w:r w:rsidR="00FD589F">
              <w:t>60010</w:t>
            </w:r>
            <w:r w:rsidRPr="00FD6B9C">
              <w:t>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589F" w:rsidP="00FD58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FD589F">
              <w:rPr>
                <w:snapToGrid w:val="0"/>
              </w:rPr>
              <w:t>возврат прочих остатков субсидий,субвенций и иных мбт,имеющих целевое назначение,</w:t>
            </w:r>
            <w:r>
              <w:rPr>
                <w:snapToGrid w:val="0"/>
              </w:rPr>
              <w:t xml:space="preserve"> </w:t>
            </w:r>
            <w:r w:rsidRPr="00FD589F">
              <w:rPr>
                <w:snapToGrid w:val="0"/>
              </w:rPr>
              <w:t>прошлых лет из бюджетов сельских поселений</w:t>
            </w:r>
          </w:p>
        </w:tc>
      </w:tr>
    </w:tbl>
    <w:p w:rsidR="00FD6B9C" w:rsidRPr="00FD6B9C" w:rsidRDefault="00FD6B9C" w:rsidP="00FD6B9C">
      <w:r w:rsidRPr="00FD6B9C">
        <w:t xml:space="preserve">                                                                              </w:t>
      </w:r>
    </w:p>
    <w:p w:rsidR="00FD6B9C" w:rsidRPr="00FD6B9C" w:rsidRDefault="00FD6B9C" w:rsidP="00FD6B9C">
      <w:pPr>
        <w:jc w:val="center"/>
      </w:pPr>
      <w:r w:rsidRPr="00FD6B9C">
        <w:t xml:space="preserve">                                                      </w:t>
      </w:r>
    </w:p>
    <w:p w:rsidR="00FD6B9C" w:rsidRPr="00FD6B9C" w:rsidRDefault="00FD6B9C" w:rsidP="00FD6B9C">
      <w:pPr>
        <w:jc w:val="center"/>
      </w:pPr>
    </w:p>
    <w:p w:rsidR="00FD6B9C" w:rsidRPr="00FD6B9C" w:rsidRDefault="00FD6B9C" w:rsidP="00FD6B9C">
      <w:pPr>
        <w:jc w:val="center"/>
      </w:pPr>
    </w:p>
    <w:p w:rsidR="00FD6B9C" w:rsidRPr="00FD6B9C" w:rsidRDefault="00FD6B9C" w:rsidP="00FD6B9C">
      <w:pPr>
        <w:jc w:val="center"/>
      </w:pPr>
      <w:r w:rsidRPr="00FD6B9C">
        <w:t xml:space="preserve">                              </w:t>
      </w:r>
    </w:p>
    <w:p w:rsidR="00FD6B9C" w:rsidRPr="00FD6B9C" w:rsidRDefault="00FD6B9C" w:rsidP="00FD6B9C">
      <w:pPr>
        <w:spacing w:line="360" w:lineRule="auto"/>
        <w:jc w:val="both"/>
      </w:pPr>
    </w:p>
    <w:p w:rsidR="00FD6B9C" w:rsidRPr="00FD6B9C" w:rsidRDefault="00FD6B9C" w:rsidP="00FD6B9C">
      <w:pPr>
        <w:spacing w:line="360" w:lineRule="auto"/>
        <w:jc w:val="both"/>
      </w:pPr>
    </w:p>
    <w:p w:rsidR="00FD6B9C" w:rsidRPr="00FD6B9C" w:rsidRDefault="00FD6B9C" w:rsidP="00FD6B9C">
      <w:pPr>
        <w:spacing w:line="360" w:lineRule="auto"/>
        <w:jc w:val="both"/>
      </w:pPr>
    </w:p>
    <w:p w:rsidR="00FD6B9C" w:rsidRPr="00FD6B9C" w:rsidRDefault="00FD6B9C" w:rsidP="00FD6B9C">
      <w:pPr>
        <w:spacing w:line="360" w:lineRule="auto"/>
        <w:jc w:val="both"/>
      </w:pPr>
    </w:p>
    <w:p w:rsidR="00036B31" w:rsidRPr="00593768" w:rsidRDefault="00036B31" w:rsidP="00FD6B9C">
      <w:pPr>
        <w:spacing w:line="360" w:lineRule="auto"/>
        <w:ind w:firstLine="720"/>
        <w:jc w:val="both"/>
      </w:pPr>
    </w:p>
    <w:sectPr w:rsidR="00036B31" w:rsidRPr="00593768" w:rsidSect="00FD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442"/>
    <w:rsid w:val="00036B31"/>
    <w:rsid w:val="001B6D44"/>
    <w:rsid w:val="001D1442"/>
    <w:rsid w:val="002B7A3D"/>
    <w:rsid w:val="00416740"/>
    <w:rsid w:val="00593768"/>
    <w:rsid w:val="00616EB5"/>
    <w:rsid w:val="00630F7C"/>
    <w:rsid w:val="009002C1"/>
    <w:rsid w:val="00B762AC"/>
    <w:rsid w:val="00C40BBA"/>
    <w:rsid w:val="00DC4184"/>
    <w:rsid w:val="00DE6C66"/>
    <w:rsid w:val="00FD03EE"/>
    <w:rsid w:val="00FD589F"/>
    <w:rsid w:val="00FD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9</cp:revision>
  <cp:lastPrinted>2022-10-18T09:24:00Z</cp:lastPrinted>
  <dcterms:created xsi:type="dcterms:W3CDTF">2020-02-06T04:12:00Z</dcterms:created>
  <dcterms:modified xsi:type="dcterms:W3CDTF">2022-10-18T09:24:00Z</dcterms:modified>
</cp:coreProperties>
</file>