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367135">
        <w:rPr>
          <w:rFonts w:ascii="Times New Roman" w:hAnsi="Times New Roman"/>
          <w:b/>
          <w:sz w:val="28"/>
          <w:szCs w:val="28"/>
        </w:rPr>
        <w:t>апреле</w:t>
      </w:r>
      <w:r w:rsidR="00814B7F">
        <w:rPr>
          <w:rFonts w:ascii="Times New Roman" w:hAnsi="Times New Roman"/>
          <w:b/>
          <w:sz w:val="28"/>
          <w:szCs w:val="28"/>
        </w:rPr>
        <w:t xml:space="preserve"> 202</w:t>
      </w:r>
      <w:r w:rsidR="00CD2875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Сибирцевского 1-го сельсовета Венгеровского района Новосибирской области, а также результатов рассмотрения и принятых мер</w:t>
      </w:r>
    </w:p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Сибирцевского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Сибирцевского 1-го сельсовета</w:t>
      </w: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Сибирцевского 1-го сельсовета Венгеровского района Новосибирской области установлены Распоряжением администрации от 24.04.2020 № 4.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</w:t>
      </w:r>
      <w:r w:rsidR="00367135">
        <w:rPr>
          <w:rFonts w:ascii="Times New Roman" w:hAnsi="Times New Roman"/>
          <w:sz w:val="28"/>
          <w:szCs w:val="28"/>
        </w:rPr>
        <w:t>апреле</w:t>
      </w:r>
      <w:r w:rsidR="00CD2875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в адрес Главы Сибирцевского 1-го сельсовета Венгеровского района Новосибирской области обращений и запросов  поступило-0 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367135">
        <w:rPr>
          <w:rFonts w:ascii="Times New Roman" w:hAnsi="Times New Roman"/>
          <w:i/>
          <w:iCs/>
          <w:sz w:val="28"/>
          <w:szCs w:val="28"/>
        </w:rPr>
        <w:t xml:space="preserve">марте 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204</w:t>
      </w:r>
      <w:r w:rsidR="00402FD5">
        <w:rPr>
          <w:rFonts w:ascii="Times New Roman" w:hAnsi="Times New Roman"/>
          <w:i/>
          <w:iCs/>
          <w:sz w:val="28"/>
          <w:szCs w:val="28"/>
        </w:rPr>
        <w:t>3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367135">
        <w:rPr>
          <w:rFonts w:ascii="Times New Roman" w:hAnsi="Times New Roman"/>
          <w:i/>
          <w:iCs/>
          <w:sz w:val="28"/>
          <w:szCs w:val="28"/>
        </w:rPr>
        <w:t>апреле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CD2875">
        <w:rPr>
          <w:rFonts w:ascii="Times New Roman" w:hAnsi="Times New Roman"/>
          <w:i/>
          <w:iCs/>
          <w:sz w:val="28"/>
          <w:szCs w:val="28"/>
        </w:rPr>
        <w:t>2023</w:t>
      </w:r>
      <w:r w:rsidR="0029532D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367135">
        <w:rPr>
          <w:rFonts w:ascii="Times New Roman" w:hAnsi="Times New Roman"/>
          <w:i/>
          <w:iCs/>
          <w:sz w:val="28"/>
          <w:szCs w:val="28"/>
        </w:rPr>
        <w:t xml:space="preserve">марте 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367135">
        <w:rPr>
          <w:rFonts w:ascii="Times New Roman" w:hAnsi="Times New Roman"/>
          <w:i/>
          <w:iCs/>
          <w:sz w:val="28"/>
          <w:szCs w:val="28"/>
        </w:rPr>
        <w:t xml:space="preserve">апреле 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2023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Сибирцевского 1-го сельсовета – </w:t>
      </w:r>
      <w:r>
        <w:rPr>
          <w:rFonts w:ascii="Times New Roman" w:hAnsi="Times New Roman"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367135">
        <w:rPr>
          <w:rFonts w:ascii="Times New Roman" w:hAnsi="Times New Roman"/>
          <w:i/>
          <w:iCs/>
          <w:sz w:val="28"/>
          <w:szCs w:val="28"/>
        </w:rPr>
        <w:t xml:space="preserve">марте 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367135">
        <w:rPr>
          <w:rFonts w:ascii="Times New Roman" w:hAnsi="Times New Roman"/>
          <w:i/>
          <w:iCs/>
          <w:sz w:val="28"/>
          <w:szCs w:val="28"/>
        </w:rPr>
        <w:t xml:space="preserve">апреле 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</w:t>
      </w:r>
      <w:r w:rsidR="0029532D">
        <w:rPr>
          <w:rFonts w:ascii="Times New Roman" w:hAnsi="Times New Roman"/>
          <w:i/>
          <w:iCs/>
          <w:sz w:val="28"/>
          <w:szCs w:val="28"/>
        </w:rPr>
        <w:t>2</w:t>
      </w:r>
      <w:r w:rsidR="00CD2875">
        <w:rPr>
          <w:rFonts w:ascii="Times New Roman" w:hAnsi="Times New Roman"/>
          <w:i/>
          <w:iCs/>
          <w:sz w:val="28"/>
          <w:szCs w:val="28"/>
        </w:rPr>
        <w:t>3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>(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367135">
        <w:rPr>
          <w:rFonts w:ascii="Times New Roman" w:hAnsi="Times New Roman"/>
          <w:i/>
          <w:iCs/>
          <w:sz w:val="28"/>
          <w:szCs w:val="28"/>
        </w:rPr>
        <w:t>марте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 2024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367135">
        <w:rPr>
          <w:rFonts w:ascii="Times New Roman" w:hAnsi="Times New Roman"/>
          <w:i/>
          <w:iCs/>
          <w:sz w:val="28"/>
          <w:szCs w:val="28"/>
        </w:rPr>
        <w:t>апреле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512569" w:rsidRDefault="00512569" w:rsidP="00512569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F472A">
      <w:pPr>
        <w:pStyle w:val="a5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CD2875">
        <w:rPr>
          <w:rFonts w:ascii="Times New Roman" w:hAnsi="Times New Roman"/>
          <w:color w:val="000000"/>
          <w:sz w:val="28"/>
          <w:szCs w:val="28"/>
        </w:rPr>
        <w:t>апреле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 0 письменных обращений  (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367135">
        <w:rPr>
          <w:rFonts w:ascii="Times New Roman" w:hAnsi="Times New Roman"/>
          <w:i/>
          <w:iCs/>
          <w:sz w:val="28"/>
          <w:szCs w:val="28"/>
        </w:rPr>
        <w:t>марте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 2024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367135">
        <w:rPr>
          <w:rFonts w:ascii="Times New Roman" w:hAnsi="Times New Roman"/>
          <w:i/>
          <w:iCs/>
          <w:sz w:val="28"/>
          <w:szCs w:val="28"/>
        </w:rPr>
        <w:t xml:space="preserve">апреле 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3F472A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По сравнению с </w:t>
      </w:r>
      <w:r w:rsidR="00367135">
        <w:rPr>
          <w:rFonts w:ascii="Times New Roman" w:hAnsi="Times New Roman"/>
          <w:color w:val="000000"/>
          <w:sz w:val="28"/>
          <w:szCs w:val="28"/>
        </w:rPr>
        <w:t>мартом</w:t>
      </w:r>
      <w:r w:rsidR="00CD2875">
        <w:rPr>
          <w:rFonts w:ascii="Times New Roman" w:hAnsi="Times New Roman"/>
          <w:color w:val="000000"/>
          <w:sz w:val="28"/>
          <w:szCs w:val="28"/>
        </w:rPr>
        <w:t xml:space="preserve"> 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не изменилось, по сравнению с </w:t>
      </w:r>
      <w:r w:rsidR="00367135">
        <w:rPr>
          <w:rFonts w:ascii="Times New Roman" w:hAnsi="Times New Roman"/>
          <w:color w:val="000000"/>
          <w:sz w:val="28"/>
          <w:szCs w:val="28"/>
        </w:rPr>
        <w:t>апрелем</w:t>
      </w:r>
      <w:r w:rsidR="00CD2875">
        <w:rPr>
          <w:rFonts w:ascii="Times New Roman" w:hAnsi="Times New Roman"/>
          <w:color w:val="000000"/>
          <w:sz w:val="28"/>
          <w:szCs w:val="28"/>
        </w:rPr>
        <w:t xml:space="preserve"> 2023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также не изменилось.</w:t>
      </w:r>
    </w:p>
    <w:p w:rsidR="00512569" w:rsidRDefault="00512569" w:rsidP="00814B7F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814B7F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-Экономика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 от общего количества обращений);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-Жилищно-коммунальная сфера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Социальная сфера - 0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-Государство, общество, политика –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814B7F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>
        <w:rPr>
          <w:rFonts w:ascii="Times New Roman" w:hAnsi="Times New Roman"/>
          <w:color w:val="000000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- 0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>
        <w:rPr>
          <w:rFonts w:ascii="Times New Roman" w:hAnsi="Times New Roman"/>
          <w:color w:val="000000"/>
          <w:sz w:val="28"/>
          <w:szCs w:val="28"/>
        </w:rPr>
        <w:t>(фактически реализованные предложения, фактически удовлетворенные заявления или жалобы) –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>
        <w:rPr>
          <w:rFonts w:ascii="Times New Roman" w:hAnsi="Times New Roman"/>
          <w:color w:val="000000"/>
          <w:sz w:val="28"/>
          <w:szCs w:val="28"/>
        </w:rPr>
        <w:t xml:space="preserve"> от числа поддержанных заявлений);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даны разъяснения – 0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814B7F">
      <w:pPr>
        <w:pStyle w:val="a5"/>
        <w:ind w:left="-709" w:firstLine="283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512569" w:rsidRDefault="00512569" w:rsidP="00512569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12569" w:rsidRDefault="00512569" w:rsidP="00814B7F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color w:val="000000" w:themeColor="text1"/>
          <w:sz w:val="28"/>
          <w:szCs w:val="28"/>
        </w:rPr>
        <w:t>в админ</w:t>
      </w:r>
      <w:r>
        <w:rPr>
          <w:rFonts w:ascii="Times New Roman" w:hAnsi="Times New Roman"/>
          <w:sz w:val="28"/>
          <w:szCs w:val="28"/>
        </w:rPr>
        <w:t xml:space="preserve">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367135">
        <w:rPr>
          <w:rFonts w:ascii="Times New Roman" w:hAnsi="Times New Roman"/>
          <w:sz w:val="28"/>
          <w:szCs w:val="28"/>
        </w:rPr>
        <w:t>апреле</w:t>
      </w:r>
      <w:r w:rsidR="00CD2875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на личный прием к Главе Сибирцевского 1-го сельсовета Венгеровского района не  обращались     </w:t>
      </w:r>
      <w:r>
        <w:rPr>
          <w:rFonts w:ascii="Times New Roman" w:hAnsi="Times New Roman"/>
          <w:i/>
          <w:sz w:val="28"/>
          <w:szCs w:val="28"/>
        </w:rPr>
        <w:t>(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CD2875">
        <w:rPr>
          <w:rFonts w:ascii="Times New Roman" w:hAnsi="Times New Roman"/>
          <w:i/>
          <w:iCs/>
          <w:sz w:val="28"/>
          <w:szCs w:val="28"/>
        </w:rPr>
        <w:t>марте  2024</w:t>
      </w:r>
      <w:r w:rsidR="00367135">
        <w:rPr>
          <w:rFonts w:ascii="Times New Roman" w:hAnsi="Times New Roman"/>
          <w:i/>
          <w:iCs/>
          <w:sz w:val="28"/>
          <w:szCs w:val="28"/>
        </w:rPr>
        <w:t xml:space="preserve"> года – 0, в апреле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sz w:val="28"/>
          <w:szCs w:val="28"/>
        </w:rPr>
        <w:t xml:space="preserve">) </w:t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512569" w:rsidRDefault="00512569" w:rsidP="00512569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Сибирцевского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512569" w:rsidRDefault="00512569" w:rsidP="00402FD5">
      <w:pPr>
        <w:pStyle w:val="a5"/>
        <w:ind w:left="11"/>
        <w:rPr>
          <w:rFonts w:ascii="Times New Roman" w:hAnsi="Times New Roman"/>
          <w:b/>
          <w:sz w:val="28"/>
          <w:szCs w:val="28"/>
        </w:rPr>
      </w:pPr>
    </w:p>
    <w:p w:rsidR="00512569" w:rsidRDefault="00512569" w:rsidP="00402FD5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367135">
        <w:rPr>
          <w:rFonts w:ascii="Times New Roman" w:hAnsi="Times New Roman"/>
          <w:sz w:val="28"/>
          <w:szCs w:val="28"/>
        </w:rPr>
        <w:t>апреле</w:t>
      </w:r>
      <w:r w:rsidR="00CD2875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Сибирцевского 1-го сельсовета Венгеровского района Новосибирской области обращений не поступало  (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367135">
        <w:rPr>
          <w:rFonts w:ascii="Times New Roman" w:hAnsi="Times New Roman"/>
          <w:i/>
          <w:iCs/>
          <w:sz w:val="28"/>
          <w:szCs w:val="28"/>
        </w:rPr>
        <w:t>марте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 2024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367135">
        <w:rPr>
          <w:rFonts w:ascii="Times New Roman" w:hAnsi="Times New Roman"/>
          <w:i/>
          <w:iCs/>
          <w:sz w:val="28"/>
          <w:szCs w:val="28"/>
        </w:rPr>
        <w:t>апреле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sz w:val="28"/>
          <w:szCs w:val="28"/>
        </w:rPr>
        <w:t>).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Заявителям даны устные разъяснения.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367135">
        <w:rPr>
          <w:rFonts w:ascii="Times New Roman" w:hAnsi="Times New Roman"/>
          <w:sz w:val="28"/>
          <w:szCs w:val="28"/>
        </w:rPr>
        <w:t>апреле</w:t>
      </w:r>
      <w:r w:rsidR="00814B7F">
        <w:rPr>
          <w:rFonts w:ascii="Times New Roman" w:hAnsi="Times New Roman"/>
          <w:sz w:val="28"/>
          <w:szCs w:val="28"/>
        </w:rPr>
        <w:t xml:space="preserve"> 202</w:t>
      </w:r>
      <w:r w:rsidR="00CD2875">
        <w:rPr>
          <w:rFonts w:ascii="Times New Roman" w:hAnsi="Times New Roman"/>
          <w:sz w:val="28"/>
          <w:szCs w:val="28"/>
        </w:rPr>
        <w:t>4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Сибирцевского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/>
    <w:p w:rsidR="00512569" w:rsidRDefault="00512569" w:rsidP="00512569"/>
    <w:p w:rsidR="00DC1307" w:rsidRPr="00512569" w:rsidRDefault="00DC1307" w:rsidP="00512569"/>
    <w:sectPr w:rsidR="00DC1307" w:rsidRPr="00512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48F"/>
    <w:rsid w:val="001257B0"/>
    <w:rsid w:val="0029532D"/>
    <w:rsid w:val="00367135"/>
    <w:rsid w:val="003F472A"/>
    <w:rsid w:val="003F548F"/>
    <w:rsid w:val="003F6D1B"/>
    <w:rsid w:val="00402FD5"/>
    <w:rsid w:val="004D3471"/>
    <w:rsid w:val="00512569"/>
    <w:rsid w:val="00814B7F"/>
    <w:rsid w:val="00CD2875"/>
    <w:rsid w:val="00DC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1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745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4989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16</cp:revision>
  <dcterms:created xsi:type="dcterms:W3CDTF">2021-01-25T03:48:00Z</dcterms:created>
  <dcterms:modified xsi:type="dcterms:W3CDTF">2024-05-14T03:04:00Z</dcterms:modified>
</cp:coreProperties>
</file>